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55" w:rsidRPr="00DD28AB" w:rsidRDefault="00184055" w:rsidP="0018405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D28AB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</w:p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4055" w:rsidRPr="00DD28AB" w:rsidRDefault="00184055" w:rsidP="0018405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D28AB">
        <w:rPr>
          <w:rFonts w:asciiTheme="minorHAnsi" w:hAnsiTheme="minorHAnsi" w:cstheme="minorHAnsi"/>
          <w:b/>
          <w:bCs/>
          <w:sz w:val="28"/>
          <w:szCs w:val="28"/>
        </w:rPr>
        <w:t>FORMULARZ CENOWY</w:t>
      </w:r>
    </w:p>
    <w:p w:rsidR="00184055" w:rsidRPr="00DD28AB" w:rsidRDefault="00184055" w:rsidP="0018405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268"/>
        <w:gridCol w:w="2268"/>
      </w:tblGrid>
      <w:tr w:rsidR="00184055" w:rsidRPr="00BA414D" w:rsidTr="00387A91">
        <w:tc>
          <w:tcPr>
            <w:tcW w:w="2694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Przedmiot usługi</w:t>
            </w:r>
          </w:p>
        </w:tc>
        <w:tc>
          <w:tcPr>
            <w:tcW w:w="2410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Cena brutto za </w:t>
            </w:r>
            <w:proofErr w:type="gram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jedną  </w:t>
            </w:r>
            <w:proofErr w:type="spell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osoboroboczogodzinę</w:t>
            </w:r>
            <w:proofErr w:type="spellEnd"/>
            <w:proofErr w:type="gramEnd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/metr kwadratowy </w:t>
            </w:r>
          </w:p>
        </w:tc>
        <w:tc>
          <w:tcPr>
            <w:tcW w:w="2268" w:type="dxa"/>
          </w:tcPr>
          <w:p w:rsidR="00184055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Ilość godzin/metrów kwadratowych szacowana przez Zamawiającego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F28">
              <w:rPr>
                <w:rFonts w:asciiTheme="minorHAnsi" w:hAnsiTheme="minorHAnsi" w:cstheme="minorHAnsi"/>
                <w:sz w:val="16"/>
                <w:szCs w:val="16"/>
              </w:rPr>
              <w:t>(w okresie obowiązywania umowy)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184055" w:rsidRPr="00BA414D" w:rsidTr="00387A91">
        <w:tc>
          <w:tcPr>
            <w:tcW w:w="2694" w:type="dxa"/>
          </w:tcPr>
          <w:p w:rsidR="00184055" w:rsidRPr="00BA414D" w:rsidRDefault="0018405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4055" w:rsidRPr="00BA414D" w:rsidRDefault="0018405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184055" w:rsidRPr="00BA414D" w:rsidTr="00387A91">
        <w:tc>
          <w:tcPr>
            <w:tcW w:w="2694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Usługi sprzątania wewnętrznego z myciem okien w Muzeum Niepodległości i jego Oddziałach</w:t>
            </w:r>
          </w:p>
        </w:tc>
        <w:tc>
          <w:tcPr>
            <w:tcW w:w="2410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proofErr w:type="gram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2 982</w:t>
            </w: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 godzin 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proofErr w:type="gram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84055" w:rsidRPr="00BA414D" w:rsidTr="00387A91">
        <w:tc>
          <w:tcPr>
            <w:tcW w:w="2694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Usługi sprzątania terenów zewnętrznych w Oddziałach Cytadela i Pawiak </w:t>
            </w:r>
          </w:p>
        </w:tc>
        <w:tc>
          <w:tcPr>
            <w:tcW w:w="2410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proofErr w:type="gram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F37A0F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7A0F">
              <w:rPr>
                <w:rFonts w:asciiTheme="minorHAnsi" w:hAnsiTheme="minorHAnsi" w:cstheme="minorHAnsi"/>
                <w:sz w:val="20"/>
                <w:szCs w:val="20"/>
              </w:rPr>
              <w:t>37.300</w:t>
            </w:r>
            <w:proofErr w:type="gramStart"/>
            <w:r w:rsidRPr="00F37A0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proofErr w:type="gramEnd"/>
            <w:r w:rsidRPr="00F37A0F">
              <w:rPr>
                <w:rFonts w:asciiTheme="minorHAnsi" w:hAnsiTheme="minorHAnsi" w:cstheme="minorHAnsi"/>
                <w:sz w:val="20"/>
                <w:szCs w:val="20"/>
              </w:rPr>
              <w:t>2 x 18 miesięcy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proofErr w:type="gram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84055" w:rsidRPr="00BA414D" w:rsidTr="00387A91">
        <w:tc>
          <w:tcPr>
            <w:tcW w:w="7372" w:type="dxa"/>
            <w:gridSpan w:val="3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…………………zł.</w:t>
            </w:r>
          </w:p>
        </w:tc>
      </w:tr>
      <w:tr w:rsidR="00184055" w:rsidRPr="00BA414D" w:rsidTr="00387A91">
        <w:tc>
          <w:tcPr>
            <w:tcW w:w="7372" w:type="dxa"/>
            <w:gridSpan w:val="3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Ryczałt za środki </w:t>
            </w:r>
            <w:proofErr w:type="gram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czystości  (18 miesięcy</w:t>
            </w:r>
            <w:proofErr w:type="gramEnd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………………... </w:t>
            </w:r>
            <w:proofErr w:type="gram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gramEnd"/>
          </w:p>
        </w:tc>
      </w:tr>
      <w:tr w:rsidR="00184055" w:rsidRPr="00BA414D" w:rsidTr="00387A91">
        <w:tc>
          <w:tcPr>
            <w:tcW w:w="7372" w:type="dxa"/>
            <w:gridSpan w:val="3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OGÓŁEM</w:t>
            </w:r>
          </w:p>
        </w:tc>
        <w:tc>
          <w:tcPr>
            <w:tcW w:w="2268" w:type="dxa"/>
          </w:tcPr>
          <w:p w:rsidR="00184055" w:rsidRPr="00BA414D" w:rsidRDefault="0018405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…………………zł*</w:t>
            </w:r>
          </w:p>
        </w:tc>
      </w:tr>
    </w:tbl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 xml:space="preserve">Wykonawca zobowiązany jest wypełnić kolumnę 2, 4. Cena podana w kolumnie 4 musi być iloczynem wartości w kolumny 2 i 3. </w:t>
      </w:r>
    </w:p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 xml:space="preserve">*- podana cena zostanie wykorzystana przy obliczaniu kryterium przedstawionego w </w:t>
      </w:r>
      <w:r>
        <w:rPr>
          <w:rFonts w:asciiTheme="minorHAnsi" w:hAnsiTheme="minorHAnsi" w:cstheme="minorHAnsi"/>
          <w:sz w:val="24"/>
          <w:szCs w:val="24"/>
        </w:rPr>
        <w:t>SWZ</w:t>
      </w:r>
      <w:r w:rsidRPr="00BA414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84055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 xml:space="preserve">..............................., </w:t>
      </w:r>
      <w:proofErr w:type="gramStart"/>
      <w:r w:rsidRPr="00BA414D">
        <w:rPr>
          <w:rFonts w:asciiTheme="minorHAnsi" w:hAnsiTheme="minorHAnsi" w:cstheme="minorHAnsi"/>
          <w:sz w:val="24"/>
          <w:szCs w:val="24"/>
        </w:rPr>
        <w:t>dn. .......................</w:t>
      </w:r>
      <w:r w:rsidRPr="00BA414D">
        <w:rPr>
          <w:rFonts w:asciiTheme="minorHAnsi" w:hAnsiTheme="minorHAnsi" w:cstheme="minorHAnsi"/>
          <w:sz w:val="24"/>
          <w:szCs w:val="24"/>
        </w:rPr>
        <w:tab/>
        <w:t xml:space="preserve">               .........</w:t>
      </w:r>
      <w:proofErr w:type="gramEnd"/>
      <w:r w:rsidRPr="00BA414D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414D">
        <w:rPr>
          <w:rFonts w:asciiTheme="minorHAnsi" w:hAnsiTheme="minorHAnsi" w:cstheme="minorHAnsi"/>
          <w:sz w:val="24"/>
          <w:szCs w:val="24"/>
        </w:rPr>
        <w:t>(podpis i pieczęć upoważnionego</w:t>
      </w:r>
    </w:p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BA414D">
        <w:rPr>
          <w:rFonts w:asciiTheme="minorHAnsi" w:hAnsiTheme="minorHAnsi" w:cstheme="minorHAnsi"/>
          <w:sz w:val="24"/>
          <w:szCs w:val="24"/>
        </w:rPr>
        <w:t>przedstawiciela</w:t>
      </w:r>
      <w:proofErr w:type="gramEnd"/>
      <w:r w:rsidRPr="00BA414D">
        <w:rPr>
          <w:rFonts w:asciiTheme="minorHAnsi" w:hAnsiTheme="minorHAnsi" w:cstheme="minorHAnsi"/>
          <w:sz w:val="24"/>
          <w:szCs w:val="24"/>
        </w:rPr>
        <w:t xml:space="preserve"> Wykonawcy)</w:t>
      </w:r>
    </w:p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4055" w:rsidRPr="00BA414D" w:rsidRDefault="00184055" w:rsidP="001840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</w:r>
    </w:p>
    <w:p w:rsidR="00184055" w:rsidRDefault="00184055" w:rsidP="00184055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:rsidR="00184055" w:rsidRDefault="00184055" w:rsidP="00184055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:rsidR="00184055" w:rsidRDefault="00184055" w:rsidP="00184055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:rsidR="00184055" w:rsidRDefault="00184055" w:rsidP="00184055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:rsidR="00184055" w:rsidRDefault="00184055" w:rsidP="00184055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:rsidR="00184055" w:rsidRDefault="00184055" w:rsidP="00184055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:rsidR="00D9096E" w:rsidRDefault="00184055">
      <w:bookmarkStart w:id="0" w:name="_GoBack"/>
      <w:bookmarkEnd w:id="0"/>
    </w:p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55"/>
    <w:rsid w:val="00184055"/>
    <w:rsid w:val="0022349B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3340-27CD-41CF-AB8E-5ADDAA08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5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40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2021-08-12T16:20:00Z</dcterms:created>
  <dcterms:modified xsi:type="dcterms:W3CDTF">2021-08-12T16:20:00Z</dcterms:modified>
</cp:coreProperties>
</file>