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B3" w:rsidRPr="00A661B3" w:rsidRDefault="00A661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1B3">
        <w:rPr>
          <w:rFonts w:ascii="Times New Roman" w:eastAsia="Times New Roman" w:hAnsi="Times New Roman" w:cs="Times New Roman"/>
          <w:b/>
          <w:sz w:val="24"/>
          <w:szCs w:val="24"/>
        </w:rPr>
        <w:t>Wyjaśnienie do SIWZ</w:t>
      </w:r>
    </w:p>
    <w:p w:rsidR="00A661B3" w:rsidRDefault="00A661B3">
      <w:pPr>
        <w:rPr>
          <w:rFonts w:ascii="Times New Roman" w:eastAsia="Times New Roman" w:hAnsi="Times New Roman" w:cs="Times New Roman"/>
          <w:sz w:val="24"/>
          <w:szCs w:val="24"/>
        </w:rPr>
      </w:pPr>
      <w:r w:rsidRPr="00A661B3">
        <w:rPr>
          <w:rFonts w:ascii="Times New Roman" w:eastAsia="Times New Roman" w:hAnsi="Times New Roman" w:cs="Times New Roman"/>
          <w:sz w:val="24"/>
          <w:szCs w:val="24"/>
        </w:rPr>
        <w:t xml:space="preserve">Zamawiający udzielając odpowiedzi na pytanie nr 11 odniósł się w ostatnim zdaniu do płatności, a Wykonawcy chodziło w pytaniu o kryterium wiedzy i doświadczenia określone w pkt. 8.1 </w:t>
      </w:r>
      <w:proofErr w:type="spellStart"/>
      <w:r w:rsidRPr="00A661B3">
        <w:rPr>
          <w:rFonts w:ascii="Times New Roman" w:eastAsia="Times New Roman" w:hAnsi="Times New Roman" w:cs="Times New Roman"/>
          <w:sz w:val="24"/>
          <w:szCs w:val="24"/>
        </w:rPr>
        <w:t>lit.b</w:t>
      </w:r>
      <w:proofErr w:type="spellEnd"/>
      <w:r w:rsidRPr="00A661B3">
        <w:rPr>
          <w:rFonts w:ascii="Times New Roman" w:eastAsia="Times New Roman" w:hAnsi="Times New Roman" w:cs="Times New Roman"/>
          <w:sz w:val="24"/>
          <w:szCs w:val="24"/>
        </w:rPr>
        <w:t xml:space="preserve">) SIWZ. Czy Zamawiający uzna doświadczenie w usłudze dla instytucji kultury, której jedynym elementem wystawowym jest np. gablota z repertuarem lub symboliczna wystawa? W celu wykluczenia interpretacji w ocenie złożonych ofert proponujemy zmodyfikować ostatnie zdanie w pkt. 8.1 </w:t>
      </w:r>
      <w:proofErr w:type="spellStart"/>
      <w:r w:rsidRPr="00A661B3">
        <w:rPr>
          <w:rFonts w:ascii="Times New Roman" w:eastAsia="Times New Roman" w:hAnsi="Times New Roman" w:cs="Times New Roman"/>
          <w:sz w:val="24"/>
          <w:szCs w:val="24"/>
        </w:rPr>
        <w:t>lit.b</w:t>
      </w:r>
      <w:proofErr w:type="spellEnd"/>
      <w:r w:rsidRPr="00A661B3">
        <w:rPr>
          <w:rFonts w:ascii="Times New Roman" w:eastAsia="Times New Roman" w:hAnsi="Times New Roman" w:cs="Times New Roman"/>
          <w:sz w:val="24"/>
          <w:szCs w:val="24"/>
        </w:rPr>
        <w:t>) SIWZ:</w:t>
      </w:r>
      <w:r w:rsidRPr="00A661B3">
        <w:rPr>
          <w:rFonts w:ascii="Times New Roman" w:eastAsia="Times New Roman" w:hAnsi="Times New Roman" w:cs="Times New Roman"/>
          <w:sz w:val="24"/>
          <w:szCs w:val="24"/>
        </w:rPr>
        <w:br/>
        <w:t>"Za usługę odpowiadającą swoją wartością przedmiotowi zamówienia, Zamawiający rozumie wykazanie się przez Wykonawcę wykonaniem lub wykonywaniem usługi o wartości co najmniej 150 000,00 zł brutto za okres 12 miesięcy i powierzchni ekspozycji co najmniej ..... m²- każda z usług."</w:t>
      </w:r>
      <w:r w:rsidRPr="00A661B3">
        <w:rPr>
          <w:rFonts w:ascii="Times New Roman" w:eastAsia="Times New Roman" w:hAnsi="Times New Roman" w:cs="Times New Roman"/>
          <w:sz w:val="24"/>
          <w:szCs w:val="24"/>
        </w:rPr>
        <w:br/>
        <w:t xml:space="preserve">Powierzchnia ekspozycji powinna być co najmniej równa obecnej powierzchni ekspozycji Zamawiającego, zgodnie z art. 22 ust. 4 Ustawy prawo zamówień publicznych: "Opis sposobu dokonania oceny spełniania warunków, o których mowa w ust. 1, </w:t>
      </w:r>
      <w:r w:rsidRPr="00A661B3">
        <w:rPr>
          <w:rFonts w:ascii="Times New Roman" w:eastAsia="Times New Roman" w:hAnsi="Times New Roman" w:cs="Times New Roman"/>
          <w:b/>
          <w:bCs/>
          <w:sz w:val="24"/>
          <w:szCs w:val="24"/>
        </w:rPr>
        <w:t>powinien być związany z przedmiotem zamówienia oraz proporcjonalny do przedmiotu zamówienia</w:t>
      </w:r>
      <w:r w:rsidRPr="00A661B3">
        <w:rPr>
          <w:rFonts w:ascii="Times New Roman" w:eastAsia="Times New Roman" w:hAnsi="Times New Roman" w:cs="Times New Roman"/>
          <w:sz w:val="24"/>
          <w:szCs w:val="24"/>
        </w:rPr>
        <w:t>." Z uwagi, iż przedmiotem zamówienia jest dozór i sprzątanie ekspozycji w obiektach Zamawiającego, tym samym ocena spełnienia warunków udziału w postępowaniu, przy zachowaniu zasady proporcjonalności, powinna dotyczyć usługi dla muzeum lub instytucji kultury adekwatnej do przedmiotu zamówienia.</w:t>
      </w:r>
    </w:p>
    <w:p w:rsidR="00A661B3" w:rsidRDefault="00A661B3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Odp. Zamawiający modyfikuje pkt 8.1.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lit.b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 SIWZ w następujący sposób:</w:t>
      </w:r>
    </w:p>
    <w:p w:rsidR="00903683" w:rsidRPr="00A661B3" w:rsidRDefault="00A661B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661B3">
        <w:rPr>
          <w:rFonts w:ascii="Times New Roman" w:eastAsia="Times New Roman" w:hAnsi="Times New Roman" w:cs="Times New Roman"/>
          <w:b/>
          <w:i/>
          <w:sz w:val="24"/>
          <w:szCs w:val="24"/>
        </w:rPr>
        <w:t>"Za usługę odpowiadającą swoją wartością przedmiotowi zamówienia, Zamawiający rozumie wykazanie się przez Wykonawcę wykonaniem lub wykonywaniem usługi o wartości co najmniej 150 000,00 zł brutto za okres 12 miesięcy i powierz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chni ekspozycji co najmniej 700-1000</w:t>
      </w:r>
      <w:r w:rsidRPr="00A661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m²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A661B3">
        <w:rPr>
          <w:rFonts w:ascii="Times New Roman" w:eastAsia="Times New Roman" w:hAnsi="Times New Roman" w:cs="Times New Roman"/>
          <w:b/>
          <w:i/>
          <w:sz w:val="24"/>
          <w:szCs w:val="24"/>
        </w:rPr>
        <w:t>- każda z usług."</w:t>
      </w:r>
      <w:r w:rsidRPr="00A661B3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A661B3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</w:p>
    <w:sectPr w:rsidR="00903683" w:rsidRPr="00A6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B3"/>
    <w:rsid w:val="00903683"/>
    <w:rsid w:val="009339BB"/>
    <w:rsid w:val="00A661B3"/>
    <w:rsid w:val="00B1112A"/>
    <w:rsid w:val="00DE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49E0B-0698-4A0B-B685-9F8B56B7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Węckowska</dc:creator>
  <cp:keywords/>
  <dc:description/>
  <cp:lastModifiedBy>Anna Węckowska</cp:lastModifiedBy>
  <cp:revision>1</cp:revision>
  <dcterms:created xsi:type="dcterms:W3CDTF">2016-02-11T13:04:00Z</dcterms:created>
  <dcterms:modified xsi:type="dcterms:W3CDTF">2016-02-11T13:08:00Z</dcterms:modified>
</cp:coreProperties>
</file>